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E636ED" w14:textId="77777777"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1DD61E2E" w14:textId="77777777" w:rsidR="00965C74" w:rsidRPr="001E3281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509CC2" w14:textId="47C10385" w:rsidR="00452C64" w:rsidRDefault="00EE70DE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 свое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не возража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обработки предоставленных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мной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</w:t>
      </w:r>
      <w:r w:rsidR="006C6F57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сообщенных в последующем персональных данных, </w:t>
      </w:r>
      <w:r w:rsidR="00440E8F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полученных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в результате использования мною 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системы дистанционного банковского обслуживания (включая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мобильны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приложени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я)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сведений, которые могут быть получены Банком в результате обработки указанных персональных данных,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также сведений,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полученных от </w:t>
      </w:r>
      <w:r w:rsidR="00FE0D9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контрагентов, с кото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рыми у Банка заключены договоры,</w:t>
      </w:r>
      <w:r w:rsidR="00B12635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заключения и исполнения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 деятельности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«ПАО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также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целью последующего информирования о новых продуктах и услугах Банка путем осуществления прямых контактов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мной</w:t>
      </w:r>
      <w:r w:rsidR="00EB4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технических средств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связи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предоставление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</w:t>
      </w:r>
      <w:r w:rsidR="008D35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целях предоставления ФНС России в рамках информационного взаимодействия для упрощенной процедуры получения налоговых вычетов,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а также в целях пол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учения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рекламы Партнеров Банка, в соответствии с требованиями законодательства о рекламе.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на передачу персональных данных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третьим </w:t>
      </w:r>
      <w:r w:rsidR="00C14581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перечень которых указан на 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сайте www.sovcombank.ru в разделе «Раскрытие информации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3921-У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, для достижения указанных выше целей; необходимость предоставления и объем предоставляемой информации и\или документов, содержащих персональные</w:t>
      </w:r>
      <w:r w:rsidR="004932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данные, определяется Банком самостоятельно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DFA52E7" w14:textId="745DF865" w:rsidR="00F20CE5" w:rsidRPr="00DB499D" w:rsidRDefault="00DB499D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следующих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данных: фамилия, имя, отчество, год, месяц, дата и место рождения, адрес,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ос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новного документа, удостоверяющего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личность, сведения о дате выдачи указанного документа и выдавшем его органе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семейное, социальное, имущественное положение, образование, профессия, доходы, другая информация, касающаяся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меня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доступная или известная (ставшая известной) Банку в любой момент времени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сообщенные в последующем персональные данные, в том числе данные, доступные с использованием </w:t>
      </w:r>
      <w:r w:rsidR="00F20C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информационно-телекоммуникационной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сети </w:t>
      </w:r>
      <w:r w:rsidR="00F20CE5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>Интернет</w:t>
      </w:r>
      <w:r w:rsidR="00F20C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(за исключением </w:t>
      </w:r>
      <w:r w:rsidR="00613E33" w:rsidRPr="00613E33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специальных категорий персональных данных, касающихся расовой, национальной принадлежности, политических взглядов, религиозных или философских убеждений, состояния здоровья, интимной жизни)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мои биометрические </w:t>
      </w:r>
      <w:r w:rsidR="003563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персональные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(</w:t>
      </w:r>
      <w:r w:rsidR="00356333">
        <w:rPr>
          <w:rFonts w:ascii="Times New Roman" w:eastAsia="Times New Roman" w:hAnsi="Times New Roman" w:cs="Times New Roman"/>
          <w:sz w:val="20"/>
          <w:szCs w:val="20"/>
          <w:lang w:eastAsia="ru-RU"/>
        </w:rPr>
        <w:t>изображение лица, голос и другие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использования мною сервисов Банка, </w:t>
      </w:r>
      <w:r w:rsidR="001C326E" w:rsidRP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поддерживающих функцию определения географического местоположения мобильного устройства клиента, даю свое согласие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получение Банком информации о месте моего фактического местоположения.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Подтверждаю,</w:t>
      </w:r>
      <w:r w:rsidR="007F4F23"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F4F23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одержание и объем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обрабатываемых персональных данных, не является избыточными по отношению к заявленным целям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239D3F3" w14:textId="4F9A7D14" w:rsidR="007F4F23" w:rsidRDefault="007F4F23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Я соглашаюсь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данных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осуществления любых не противоречащих законодательству Российской Федерации действий в отношении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передачу</w:t>
      </w:r>
      <w:r w:rsidR="008B3B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(кроме распространения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, обезличивание, блокирование, уничтожение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4A705C" w:rsidRP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проверку достоверности и любых иных действий с моими персональными данными.</w:t>
      </w:r>
    </w:p>
    <w:p w14:paraId="5F850544" w14:textId="1A3C4764" w:rsidR="00126641" w:rsidRPr="00333379" w:rsidRDefault="008B09E6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Вышеперечисленные виды действий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D27E270" w14:textId="241DF50F" w:rsidR="00B12635" w:rsidRPr="00333379" w:rsidRDefault="00D11694" w:rsidP="00D11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право (согласие)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 обязан хранить информацию и документы, содержащие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может быть отозвано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частично или полностью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действующим законодательством Российской Ф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едерации, путем направления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в адрес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адресу, указанн</w:t>
      </w:r>
      <w:r w:rsidR="00C7688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ому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выше.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информирован о том, что отзыв настоящего согласия может привести к невозможности исполнения/содействия исполнения заключенных договоров.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считается отозванным по истечении 30 (Тридцати) дней с момента получения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об отзыве настоящего согласия. День получения уведомления не включается в 30 (тридцати) дневный срок.</w:t>
      </w:r>
      <w:r w:rsidR="008B09E6" w:rsidRPr="00333379" w:rsidDel="00FE0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2298" w:rsidRP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</w:t>
      </w:r>
      <w:r w:rsid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этом Банк имеет право продолжать обработку персональных данных Клиента без его согласия при наличии оснований, установленных законодательством Российской Федерации.</w:t>
      </w:r>
    </w:p>
    <w:p w14:paraId="4E26A945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даю свое согласие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Операторам связи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ТелеСистемы»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Кадашевская наб., д. 30); «Теле2» (Общество с ограниченной ответственностью «Т2 Мобайл» расположенное по адресу: РФ, 125212, г. Москва, Ленинградское ш., д. 39А, стр. 1) и др.)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предоставление данных и результатов обработки Банку (Публичному акционерному обществу «Совкомбанк», находящемуся по адресу: 156000, Костромская область, г. Кострома, пр. Текстильщиков, д. 46) и третьим лицам, список которых размещен на сайте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целью принятия Банком или третьими лицом решения о заключении со мной договоров и использовании данных в рамках заключенных договоров. Данное согласие действует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 достижения целей, на которые оно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предоставлено</w:t>
      </w:r>
      <w:r w:rsidR="006A0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может быть отозвано в любой момент при обращении в Банк либо к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Оператору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посредством заявления в письменной форме.</w:t>
      </w:r>
    </w:p>
    <w:p w14:paraId="3C3899F4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 также согласие на обработку и передачу обезличенных данных статистики при соблюдении положения о сохранности данных и политику конфиденциальности в компании AppMetrica (https://yandex.ru/legal/confidential) и Google Analytics (https://policies.google.com/privacy#infosecurity) с целью поддержания и улучшения существующих сервисов, создания но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вых и обеспечения безопасности.</w:t>
      </w:r>
    </w:p>
    <w:p w14:paraId="6276EFF8" w14:textId="09CE2595" w:rsidR="00965C74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Устанавливая и используя сайты, мобильные приложения и другие технические средства, разработанные и принадлежащие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 даю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сбор, обработку и хранение истории посещаемых интернет-сайтов и страниц с целью предоставления мне персонализированных маркетинговых предложений от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его партнеров.</w:t>
      </w:r>
    </w:p>
    <w:sectPr w:rsidR="00965C74" w:rsidSect="008A51C8">
      <w:headerReference w:type="default" r:id="rId6"/>
      <w:foot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C95BC" w14:textId="77777777" w:rsidR="00A67E0C" w:rsidRDefault="00A67E0C">
      <w:pPr>
        <w:spacing w:after="0" w:line="240" w:lineRule="auto"/>
      </w:pPr>
      <w:r>
        <w:separator/>
      </w:r>
    </w:p>
  </w:endnote>
  <w:endnote w:type="continuationSeparator" w:id="0">
    <w:p w14:paraId="3D8EC529" w14:textId="77777777" w:rsidR="00A67E0C" w:rsidRDefault="00A67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88957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3383CC" w14:textId="46B3EF77" w:rsidR="007C3645" w:rsidRDefault="007C3645">
            <w:pPr>
              <w:pStyle w:val="a5"/>
              <w:jc w:val="right"/>
            </w:pP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74D9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74D9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FE25D7" w14:textId="77777777" w:rsidR="007C3645" w:rsidRDefault="007C36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66BF4" w14:textId="77777777" w:rsidR="00A67E0C" w:rsidRDefault="00A67E0C">
      <w:pPr>
        <w:spacing w:after="0" w:line="240" w:lineRule="auto"/>
      </w:pPr>
      <w:r>
        <w:separator/>
      </w:r>
    </w:p>
  </w:footnote>
  <w:footnote w:type="continuationSeparator" w:id="0">
    <w:p w14:paraId="79F03974" w14:textId="77777777" w:rsidR="00A67E0C" w:rsidRDefault="00A67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E32AB" w14:textId="774083BE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DA7F2A0" wp14:editId="16EC031F">
          <wp:extent cx="1478108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</w:t>
    </w:r>
  </w:p>
  <w:p w14:paraId="4FAAAF33" w14:textId="67B7DD0D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6</w:t>
    </w:r>
  </w:p>
  <w:p w14:paraId="621012A3" w14:textId="77777777" w:rsidR="004425D8" w:rsidRPr="004425D8" w:rsidRDefault="004425D8" w:rsidP="004425D8">
    <w:pPr>
      <w:pStyle w:val="a3"/>
      <w:jc w:val="right"/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1F76DD04" w14:textId="1B55C512" w:rsidR="00FE0D97" w:rsidRDefault="00FE0D97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  <w:p w14:paraId="2E09B074" w14:textId="77777777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C74"/>
    <w:rsid w:val="00013AD5"/>
    <w:rsid w:val="0004243A"/>
    <w:rsid w:val="00053D97"/>
    <w:rsid w:val="000B632E"/>
    <w:rsid w:val="000C475D"/>
    <w:rsid w:val="000E0115"/>
    <w:rsid w:val="000F5455"/>
    <w:rsid w:val="00126641"/>
    <w:rsid w:val="00127271"/>
    <w:rsid w:val="00162474"/>
    <w:rsid w:val="001C326E"/>
    <w:rsid w:val="001D39C1"/>
    <w:rsid w:val="001E3281"/>
    <w:rsid w:val="0020004D"/>
    <w:rsid w:val="00211021"/>
    <w:rsid w:val="00223B86"/>
    <w:rsid w:val="002531FC"/>
    <w:rsid w:val="002717FE"/>
    <w:rsid w:val="002B6AD5"/>
    <w:rsid w:val="002C1160"/>
    <w:rsid w:val="002C70A8"/>
    <w:rsid w:val="002D2535"/>
    <w:rsid w:val="002D7F9F"/>
    <w:rsid w:val="002F2255"/>
    <w:rsid w:val="00301446"/>
    <w:rsid w:val="0031778C"/>
    <w:rsid w:val="00333379"/>
    <w:rsid w:val="00355996"/>
    <w:rsid w:val="00356333"/>
    <w:rsid w:val="003A19E6"/>
    <w:rsid w:val="003A5D02"/>
    <w:rsid w:val="003C23C5"/>
    <w:rsid w:val="003D086C"/>
    <w:rsid w:val="003D597E"/>
    <w:rsid w:val="003E161A"/>
    <w:rsid w:val="003F15A8"/>
    <w:rsid w:val="003F2298"/>
    <w:rsid w:val="00412674"/>
    <w:rsid w:val="00427081"/>
    <w:rsid w:val="00440E8F"/>
    <w:rsid w:val="004425D8"/>
    <w:rsid w:val="00450471"/>
    <w:rsid w:val="00452C64"/>
    <w:rsid w:val="00461776"/>
    <w:rsid w:val="00485932"/>
    <w:rsid w:val="004932B1"/>
    <w:rsid w:val="004A705C"/>
    <w:rsid w:val="004B53A5"/>
    <w:rsid w:val="004F0C0C"/>
    <w:rsid w:val="00501CCB"/>
    <w:rsid w:val="0054733D"/>
    <w:rsid w:val="005B185F"/>
    <w:rsid w:val="005B2CF4"/>
    <w:rsid w:val="005D38EB"/>
    <w:rsid w:val="005E73E8"/>
    <w:rsid w:val="005F3428"/>
    <w:rsid w:val="006110E3"/>
    <w:rsid w:val="00613E33"/>
    <w:rsid w:val="00614479"/>
    <w:rsid w:val="00624B21"/>
    <w:rsid w:val="00665855"/>
    <w:rsid w:val="0069792F"/>
    <w:rsid w:val="006A0664"/>
    <w:rsid w:val="006A78E1"/>
    <w:rsid w:val="006C6AC2"/>
    <w:rsid w:val="006C6F57"/>
    <w:rsid w:val="00725228"/>
    <w:rsid w:val="00742A1E"/>
    <w:rsid w:val="00755493"/>
    <w:rsid w:val="00757178"/>
    <w:rsid w:val="00783438"/>
    <w:rsid w:val="00797AAE"/>
    <w:rsid w:val="007B700E"/>
    <w:rsid w:val="007C3645"/>
    <w:rsid w:val="007F4F23"/>
    <w:rsid w:val="007F7F39"/>
    <w:rsid w:val="00801EDC"/>
    <w:rsid w:val="008233B4"/>
    <w:rsid w:val="0083447C"/>
    <w:rsid w:val="0083650D"/>
    <w:rsid w:val="00844253"/>
    <w:rsid w:val="00846740"/>
    <w:rsid w:val="008468A7"/>
    <w:rsid w:val="008B09E6"/>
    <w:rsid w:val="008B3B0C"/>
    <w:rsid w:val="008D3558"/>
    <w:rsid w:val="008D5703"/>
    <w:rsid w:val="008E43BF"/>
    <w:rsid w:val="008F2E06"/>
    <w:rsid w:val="00934DA4"/>
    <w:rsid w:val="00965C74"/>
    <w:rsid w:val="00967043"/>
    <w:rsid w:val="00981C9A"/>
    <w:rsid w:val="009B3E66"/>
    <w:rsid w:val="009B4EF5"/>
    <w:rsid w:val="009C7A30"/>
    <w:rsid w:val="00A21D1F"/>
    <w:rsid w:val="00A50B57"/>
    <w:rsid w:val="00A67E0C"/>
    <w:rsid w:val="00A7036B"/>
    <w:rsid w:val="00B12635"/>
    <w:rsid w:val="00B37FD0"/>
    <w:rsid w:val="00B52385"/>
    <w:rsid w:val="00B87231"/>
    <w:rsid w:val="00BD370F"/>
    <w:rsid w:val="00BE1322"/>
    <w:rsid w:val="00C14581"/>
    <w:rsid w:val="00C61E5D"/>
    <w:rsid w:val="00C76887"/>
    <w:rsid w:val="00C80A43"/>
    <w:rsid w:val="00CA20AC"/>
    <w:rsid w:val="00CF3905"/>
    <w:rsid w:val="00CF6207"/>
    <w:rsid w:val="00D03DF4"/>
    <w:rsid w:val="00D11694"/>
    <w:rsid w:val="00D40F0B"/>
    <w:rsid w:val="00D636C0"/>
    <w:rsid w:val="00D7371B"/>
    <w:rsid w:val="00D8521A"/>
    <w:rsid w:val="00DA3696"/>
    <w:rsid w:val="00DB499D"/>
    <w:rsid w:val="00DE67B7"/>
    <w:rsid w:val="00E232C6"/>
    <w:rsid w:val="00E26160"/>
    <w:rsid w:val="00E74D90"/>
    <w:rsid w:val="00E755AA"/>
    <w:rsid w:val="00EB4684"/>
    <w:rsid w:val="00EC579B"/>
    <w:rsid w:val="00EE70DE"/>
    <w:rsid w:val="00F20CE5"/>
    <w:rsid w:val="00F2553C"/>
    <w:rsid w:val="00F359B1"/>
    <w:rsid w:val="00F440E2"/>
    <w:rsid w:val="00F5590A"/>
    <w:rsid w:val="00FA5345"/>
    <w:rsid w:val="00FA5822"/>
    <w:rsid w:val="00FE0D97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BC32B"/>
  <w15:docId w15:val="{1DAD85F7-2B73-487E-91D5-260DA736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f">
    <w:name w:val="Revision"/>
    <w:hidden/>
    <w:uiPriority w:val="99"/>
    <w:semiHidden/>
    <w:rsid w:val="002110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Новикова Ирина Николаевна</cp:lastModifiedBy>
  <cp:revision>2</cp:revision>
  <cp:lastPrinted>2023-01-10T12:56:00Z</cp:lastPrinted>
  <dcterms:created xsi:type="dcterms:W3CDTF">2023-05-22T10:13:00Z</dcterms:created>
  <dcterms:modified xsi:type="dcterms:W3CDTF">2023-05-22T10:13:00Z</dcterms:modified>
</cp:coreProperties>
</file>